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9639"/>
        <w:tblBorders>
          <w:top w:val="nil"/>
          <w:left w:val="nil"/>
          <w:bottom w:val="nil"/>
          <w:right w:val="nil"/>
          <w:insideH w:val="nil"/>
          <w:insideV w:val="nil"/>
        </w:tblBorders>
        <w:tblLayout w:type="fixed"/>
        <w:tblLook w:firstColumn="1" w:firstRow="1" w:lastColumn="0" w:lastRow="0" w:noHBand="0" w:noVBand="1" w:val="04A0"/>
      </w:tblPr>
      <w:tblGrid>
        <w:gridCol w:w="9638"/>
      </w:tblGrid>
      <w:tr>
        <w:tc>
          <w:tcPr>
            <w:tcW w:type="dxa" w:w="9638"/>
            <w:shd w:val="clear" w:color="auto" w:fill="F2F1EC"/>
          </w:tcPr>
          <w:p>
            <w:r/>
            <w:r>
              <w:rPr>
                <w:i/>
                <w:color w:val="6B6B66"/>
                <w:sz w:val="17"/>
              </w:rPr>
              <w:t>Beispiel: Alle Angaben in dieser Vorlage sind erfunden. Ersetze die Texte und die Angaben in [eckigen Klammern] durch deine eigenen und lösche diesen Hinweis.</w:t>
            </w:r>
          </w:p>
        </w:tc>
      </w:tr>
    </w:tbl>
    <w:p>
      <w:pPr>
        <w:spacing w:after="40"/>
      </w:pPr>
    </w:p>
    <w:p>
      <w:pPr>
        <w:spacing w:after="0"/>
      </w:pPr>
      <w:r>
        <w:rPr>
          <w:b w:val="0"/>
          <w:i w:val="0"/>
          <w:color w:val="6B6B66"/>
          <w:sz w:val="20"/>
        </w:rPr>
        <w:t>Lebenslauf</w:t>
      </w:r>
    </w:p>
    <w:p>
      <w:pPr>
        <w:spacing w:after="40"/>
      </w:pPr>
      <w:r>
        <w:rPr>
          <w:b/>
          <w:i w:val="0"/>
          <w:sz w:val="44"/>
        </w:rPr>
        <w:t>Julia Beispiel</w:t>
      </w:r>
    </w:p>
    <w:p>
      <w:pPr>
        <w:spacing w:after="120"/>
      </w:pPr>
      <w:r>
        <w:rPr>
          <w:b w:val="0"/>
          <w:i w:val="0"/>
          <w:color w:val="6B6B66"/>
          <w:sz w:val="24"/>
        </w:rPr>
        <w:t>Kauffrau für Büromanagement</w:t>
      </w:r>
    </w:p>
    <w:p>
      <w:pPr>
        <w:spacing w:after="0"/>
      </w:pPr>
      <w:r>
        <w:rPr>
          <w:b w:val="0"/>
          <w:i w:val="0"/>
          <w:sz w:val="19"/>
        </w:rPr>
        <w:t>[Straße Hausnummer] · [PLZ] Bielefeld · [Telefonnummer] · julia.beispiel@example.com</w:t>
      </w:r>
    </w:p>
    <w:p>
      <w:r>
        <w:rPr>
          <w:b w:val="0"/>
          <w:i w:val="0"/>
          <w:color w:val="6B6B66"/>
          <w:sz w:val="18"/>
        </w:rPr>
        <w:t>Geburtsdatum und Foto sind freiwillig: [optional]</w:t>
      </w:r>
    </w:p>
    <w:p>
      <w:pPr>
        <w:pBdr>
          <w:bottom w:val="single" w:sz="6" w:space="1" w:color="1A1A18"/>
        </w:pBdr>
        <w:spacing w:after="80" w:before="240"/>
      </w:pPr>
      <w:r>
        <w:rPr>
          <w:b/>
          <w:i w:val="0"/>
          <w:color w:val="1A1A18"/>
          <w:sz w:val="22"/>
        </w:rPr>
        <w:t>KURZPROFIL</w:t>
      </w:r>
    </w:p>
    <w:p>
      <w:r>
        <w:rPr>
          <w:b w:val="0"/>
          <w:i w:val="0"/>
        </w:rPr>
        <w:t>Kauffrau für Büromanagement mit drei Jahren Erfahrung in Auftragsbearbeitung, Rechnungsstellung und Terminplanung. Sicher in Excel, Outlook und Word, gewohnt an viele Telefonate am Tag. Sucht eine Stelle mit mehr Verantwortung in der kaufmännischen Sachbearbeitung.</w:t>
      </w:r>
    </w:p>
    <w:p>
      <w:pPr>
        <w:pBdr>
          <w:bottom w:val="single" w:sz="6" w:space="1" w:color="1A1A18"/>
        </w:pBdr>
        <w:spacing w:after="80" w:before="240"/>
      </w:pPr>
      <w:r>
        <w:rPr>
          <w:b/>
          <w:i w:val="0"/>
          <w:color w:val="1A1A18"/>
          <w:sz w:val="22"/>
        </w:rPr>
        <w:t>BERUFSERFAHRUNG</w:t>
      </w:r>
    </w:p>
    <w:tbl>
      <w:tblPr>
        <w:tblW w:type="dxa" w:w="9639"/>
        <w:jc w:val="left"/>
        <w:tblBorders>
          <w:top w:val="nil"/>
          <w:left w:val="nil"/>
          <w:bottom w:val="nil"/>
          <w:right w:val="nil"/>
          <w:insideH w:val="nil"/>
          <w:insideV w:val="nil"/>
        </w:tblBorders>
        <w:tblLayout w:type="fixed"/>
        <w:tblLook w:firstColumn="1" w:firstRow="1" w:lastColumn="0" w:lastRow="0" w:noHBand="0" w:noVBand="1" w:val="04A0"/>
      </w:tblPr>
      <w:tblGrid>
        <w:gridCol w:w="2211"/>
        <w:gridCol w:w="7427"/>
      </w:tblGrid>
      <w:tr>
        <w:tc>
          <w:tcPr>
            <w:tcW w:type="dxa" w:w="2211"/>
          </w:tcPr>
          <w:p>
            <w:r>
              <w:rPr>
                <w:color w:val="6B6B66"/>
              </w:rPr>
              <w:t>07/2023 – heute</w:t>
            </w:r>
          </w:p>
        </w:tc>
        <w:tc>
          <w:tcPr>
            <w:tcW w:type="dxa" w:w="7427"/>
          </w:tcPr>
          <w:p>
            <w:r>
              <w:rPr>
                <w:b/>
              </w:rPr>
              <w:t>Kauffrau für Büromanagement</w:t>
            </w:r>
          </w:p>
          <w:p>
            <w:r>
              <w:rPr>
                <w:color w:val="6B6B66"/>
              </w:rPr>
              <w:t>Beispiel Haustechnik GmbH, Bielefeld</w:t>
            </w:r>
          </w:p>
          <w:p>
            <w:pPr>
              <w:pStyle w:val="ListBullet"/>
              <w:spacing w:after="20"/>
            </w:pPr>
            <w:r>
              <w:t>Erstellt Angebote und Rechnungen im Warenwirtschaftssystem und überwacht die Zahlungseingänge</w:t>
            </w:r>
          </w:p>
          <w:p>
            <w:pPr>
              <w:pStyle w:val="ListBullet"/>
              <w:spacing w:after="20"/>
            </w:pPr>
            <w:r>
              <w:t>Plant die Einsätze von acht Monteuren und stimmt Termine mit Kundinnen und Kunden ab</w:t>
            </w:r>
          </w:p>
          <w:p>
            <w:pPr>
              <w:pStyle w:val="ListBullet"/>
              <w:spacing w:after="20"/>
            </w:pPr>
            <w:r>
              <w:t>Bereitet das monatliche Mahnwesen vor und klärt offene Posten mit der Buchhaltung</w:t>
            </w:r>
          </w:p>
          <w:p>
            <w:pPr>
              <w:pStyle w:val="ListBullet"/>
              <w:spacing w:after="160"/>
            </w:pPr>
            <w:r>
              <w:t>Hat eine einheitliche Vorlage für Angebote eingeführt</w:t>
            </w:r>
          </w:p>
        </w:tc>
      </w:tr>
      <w:tr>
        <w:tc>
          <w:tcPr>
            <w:tcW w:type="dxa" w:w="2211"/>
          </w:tcPr>
          <w:p>
            <w:r>
              <w:rPr>
                <w:color w:val="6B6B66"/>
              </w:rPr>
              <w:t>08/2020 – 06/2023</w:t>
            </w:r>
          </w:p>
        </w:tc>
        <w:tc>
          <w:tcPr>
            <w:tcW w:type="dxa" w:w="7427"/>
          </w:tcPr>
          <w:p>
            <w:r>
              <w:rPr>
                <w:b/>
              </w:rPr>
              <w:t>Auszubildende Kauffrau für Büromanagement</w:t>
            </w:r>
          </w:p>
          <w:p>
            <w:r>
              <w:rPr>
                <w:color w:val="6B6B66"/>
              </w:rPr>
              <w:t>Beispiel Haustechnik GmbH, Bielefeld</w:t>
            </w:r>
          </w:p>
          <w:p>
            <w:pPr>
              <w:pStyle w:val="ListBullet"/>
              <w:spacing w:after="20"/>
            </w:pPr>
            <w:r>
              <w:t>Empfang, Telefonzentrale und Posteingang betreut</w:t>
            </w:r>
          </w:p>
          <w:p>
            <w:pPr>
              <w:pStyle w:val="ListBullet"/>
              <w:spacing w:after="160"/>
            </w:pPr>
            <w:r>
              <w:t>Urlaubslisten und Stundenzettel für die Lohnabrechnung vorbereitet</w:t>
            </w:r>
          </w:p>
        </w:tc>
      </w:tr>
      <w:tr>
        <w:tc>
          <w:tcPr>
            <w:tcW w:type="dxa" w:w="2211"/>
          </w:tcPr>
          <w:p>
            <w:r>
              <w:rPr>
                <w:color w:val="6B6B66"/>
              </w:rPr>
              <w:t>05/2019 – 07/2020</w:t>
            </w:r>
          </w:p>
        </w:tc>
        <w:tc>
          <w:tcPr>
            <w:tcW w:type="dxa" w:w="7427"/>
          </w:tcPr>
          <w:p>
            <w:r>
              <w:rPr>
                <w:b/>
              </w:rPr>
              <w:t>Aushilfe Empfang (Minijob)</w:t>
            </w:r>
          </w:p>
          <w:p>
            <w:r>
              <w:rPr>
                <w:color w:val="6B6B66"/>
              </w:rPr>
              <w:t>Musterhotel am Park, Bielefeld</w:t>
            </w:r>
          </w:p>
          <w:p>
            <w:pPr>
              <w:pStyle w:val="ListBullet"/>
              <w:spacing w:after="160"/>
            </w:pPr>
            <w:r>
              <w:t>Gäste empfangen, Reservierungen am Telefon angenommen</w:t>
            </w:r>
          </w:p>
        </w:tc>
      </w:tr>
    </w:tbl>
    <w:p>
      <w:pPr>
        <w:pBdr>
          <w:bottom w:val="single" w:sz="6" w:space="1" w:color="1A1A18"/>
        </w:pBdr>
        <w:spacing w:after="80" w:before="240"/>
      </w:pPr>
      <w:r>
        <w:rPr>
          <w:b/>
          <w:i w:val="0"/>
          <w:color w:val="1A1A18"/>
          <w:sz w:val="22"/>
        </w:rPr>
        <w:t>AUSBILDUNG</w:t>
      </w:r>
    </w:p>
    <w:tbl>
      <w:tblPr>
        <w:tblW w:type="dxa" w:w="9639"/>
        <w:jc w:val="left"/>
        <w:tblBorders>
          <w:top w:val="nil"/>
          <w:left w:val="nil"/>
          <w:bottom w:val="nil"/>
          <w:right w:val="nil"/>
          <w:insideH w:val="nil"/>
          <w:insideV w:val="nil"/>
        </w:tblBorders>
        <w:tblLayout w:type="fixed"/>
        <w:tblLook w:firstColumn="1" w:firstRow="1" w:lastColumn="0" w:lastRow="0" w:noHBand="0" w:noVBand="1" w:val="04A0"/>
      </w:tblPr>
      <w:tblGrid>
        <w:gridCol w:w="2211"/>
        <w:gridCol w:w="7427"/>
      </w:tblGrid>
      <w:tr>
        <w:tc>
          <w:tcPr>
            <w:tcW w:type="dxa" w:w="2211"/>
          </w:tcPr>
          <w:p>
            <w:r>
              <w:rPr>
                <w:color w:val="6B6B66"/>
              </w:rPr>
              <w:t>2020 – 2023</w:t>
            </w:r>
          </w:p>
        </w:tc>
        <w:tc>
          <w:tcPr>
            <w:tcW w:type="dxa" w:w="7427"/>
          </w:tcPr>
          <w:p>
            <w:r>
              <w:rPr>
                <w:b/>
              </w:rPr>
              <w:t>Abschluss Kauffrau für Büromanagement (IHK)</w:t>
            </w:r>
          </w:p>
          <w:p>
            <w:pPr>
              <w:spacing w:after="160"/>
            </w:pPr>
            <w:r>
              <w:rPr>
                <w:color w:val="6B6B66"/>
              </w:rPr>
              <w:t>Berufskolleg Beispielstadt, Wahlqualifikationen: Auftragssteuerung, Personalwirtschaft</w:t>
            </w:r>
          </w:p>
        </w:tc>
      </w:tr>
      <w:tr>
        <w:tc>
          <w:tcPr>
            <w:tcW w:type="dxa" w:w="2211"/>
          </w:tcPr>
          <w:p>
            <w:r>
              <w:rPr>
                <w:color w:val="6B6B66"/>
              </w:rPr>
              <w:t>2014 – 2020</w:t>
            </w:r>
          </w:p>
        </w:tc>
        <w:tc>
          <w:tcPr>
            <w:tcW w:type="dxa" w:w="7427"/>
          </w:tcPr>
          <w:p>
            <w:r>
              <w:rPr>
                <w:b/>
              </w:rPr>
              <w:t>Fachoberschulreife</w:t>
            </w:r>
          </w:p>
          <w:p>
            <w:pPr>
              <w:spacing w:after="160"/>
            </w:pPr>
            <w:r>
              <w:rPr>
                <w:color w:val="6B6B66"/>
              </w:rPr>
              <w:t>Realschule Beispielstadt</w:t>
            </w:r>
          </w:p>
        </w:tc>
      </w:tr>
    </w:tbl>
    <w:p>
      <w:pPr>
        <w:pBdr>
          <w:bottom w:val="single" w:sz="6" w:space="1" w:color="1A1A18"/>
        </w:pBdr>
        <w:spacing w:after="80" w:before="240"/>
      </w:pPr>
      <w:r>
        <w:rPr>
          <w:b/>
          <w:i w:val="0"/>
          <w:color w:val="1A1A18"/>
          <w:sz w:val="22"/>
        </w:rPr>
        <w:t>WEITERBILDUNGEN UND NACHWEISE</w:t>
      </w:r>
    </w:p>
    <w:tbl>
      <w:tblPr>
        <w:tblW w:type="dxa" w:w="9639"/>
        <w:jc w:val="left"/>
        <w:tblBorders>
          <w:top w:val="nil"/>
          <w:left w:val="nil"/>
          <w:bottom w:val="nil"/>
          <w:right w:val="nil"/>
          <w:insideH w:val="nil"/>
          <w:insideV w:val="nil"/>
        </w:tblBorders>
        <w:tblLayout w:type="fixed"/>
        <w:tblLook w:firstColumn="1" w:firstRow="1" w:lastColumn="0" w:lastRow="0" w:noHBand="0" w:noVBand="1" w:val="04A0"/>
      </w:tblPr>
      <w:tblGrid>
        <w:gridCol w:w="2211"/>
        <w:gridCol w:w="7427"/>
      </w:tblGrid>
      <w:tr>
        <w:tc>
          <w:tcPr>
            <w:tcW w:type="dxa" w:w="2211"/>
          </w:tcPr>
          <w:p>
            <w:r>
              <w:rPr>
                <w:color w:val="6B6B66"/>
              </w:rPr>
              <w:t>03/2024</w:t>
            </w:r>
          </w:p>
        </w:tc>
        <w:tc>
          <w:tcPr>
            <w:tcW w:type="dxa" w:w="7427"/>
          </w:tcPr>
          <w:p>
            <w:r>
              <w:rPr>
                <w:b/>
              </w:rPr>
              <w:t>Excel für Fortgeschrittene</w:t>
            </w:r>
          </w:p>
          <w:p>
            <w:pPr>
              <w:spacing w:after="160"/>
            </w:pPr>
            <w:r>
              <w:rPr>
                <w:color w:val="6B6B66"/>
              </w:rPr>
              <w:t>Volkshochschule Beispielstadt</w:t>
            </w:r>
          </w:p>
        </w:tc>
      </w:tr>
      <w:tr>
        <w:tc>
          <w:tcPr>
            <w:tcW w:type="dxa" w:w="2211"/>
          </w:tcPr>
          <w:p>
            <w:r>
              <w:rPr>
                <w:color w:val="6B6B66"/>
              </w:rPr>
              <w:t>01/2025</w:t>
            </w:r>
          </w:p>
        </w:tc>
        <w:tc>
          <w:tcPr>
            <w:tcW w:type="dxa" w:w="7427"/>
          </w:tcPr>
          <w:p>
            <w:r>
              <w:rPr>
                <w:b/>
              </w:rPr>
              <w:t>Englisch im Büro (B2)</w:t>
            </w:r>
          </w:p>
          <w:p>
            <w:pPr>
              <w:spacing w:after="160"/>
            </w:pPr>
            <w:r>
              <w:rPr>
                <w:color w:val="6B6B66"/>
              </w:rPr>
              <w:t>Beispiel Sprachschule</w:t>
            </w:r>
          </w:p>
        </w:tc>
      </w:tr>
    </w:tbl>
    <w:p>
      <w:pPr>
        <w:pBdr>
          <w:bottom w:val="single" w:sz="6" w:space="1" w:color="1A1A18"/>
        </w:pBdr>
        <w:spacing w:after="80" w:before="240"/>
      </w:pPr>
      <w:r>
        <w:rPr>
          <w:b/>
          <w:i w:val="0"/>
          <w:color w:val="1A1A18"/>
          <w:sz w:val="22"/>
        </w:rPr>
        <w:t>KENNTNISSE</w:t>
      </w:r>
    </w:p>
    <w:tbl>
      <w:tblPr>
        <w:tblW w:type="dxa" w:w="9639"/>
        <w:tblBorders>
          <w:top w:val="nil"/>
          <w:left w:val="nil"/>
          <w:bottom w:val="nil"/>
          <w:right w:val="nil"/>
          <w:insideH w:val="nil"/>
          <w:insideV w:val="nil"/>
        </w:tblBorders>
        <w:tblLayout w:type="fixed"/>
        <w:tblLook w:firstColumn="1" w:firstRow="1" w:lastColumn="0" w:lastRow="0" w:noHBand="0" w:noVBand="1" w:val="04A0"/>
      </w:tblPr>
      <w:tblGrid>
        <w:gridCol w:w="2211"/>
        <w:gridCol w:w="7427"/>
      </w:tblGrid>
      <w:tr>
        <w:tc>
          <w:tcPr>
            <w:tcW w:type="dxa" w:w="2211"/>
          </w:tcPr>
          <w:p>
            <w:r>
              <w:rPr>
                <w:color w:val="6B6B66"/>
              </w:rPr>
              <w:t>Fachlich</w:t>
            </w:r>
          </w:p>
        </w:tc>
        <w:tc>
          <w:tcPr>
            <w:tcW w:type="dxa" w:w="7427"/>
          </w:tcPr>
          <w:p>
            <w:r>
              <w:t>Microsoft Excel, Word mit Serienbriefen, Outlook und Terminplanung, Rechnungsstellung und Mahnwesen, Schriftverkehr nach DIN 5008, Warenwirtschaftssystem</w:t>
            </w:r>
          </w:p>
        </w:tc>
      </w:tr>
      <w:tr>
        <w:tc>
          <w:tcPr>
            <w:tcW w:type="dxa" w:w="2211"/>
          </w:tcPr>
          <w:p>
            <w:r>
              <w:rPr>
                <w:color w:val="6B6B66"/>
              </w:rPr>
              <w:t>Sprachen</w:t>
            </w:r>
          </w:p>
        </w:tc>
        <w:tc>
          <w:tcPr>
            <w:tcW w:type="dxa" w:w="7427"/>
          </w:tcPr>
          <w:p>
            <w:r>
              <w:t>Deutsch (Muttersprache), Englisch (B2), Polnisch (B1)</w:t>
            </w:r>
          </w:p>
        </w:tc>
      </w:tr>
      <w:tr>
        <w:tc>
          <w:tcPr>
            <w:tcW w:type="dxa" w:w="2211"/>
          </w:tcPr>
          <w:p>
            <w:r>
              <w:rPr>
                <w:color w:val="6B6B66"/>
              </w:rPr>
              <w:t>Führerschein</w:t>
            </w:r>
          </w:p>
        </w:tc>
        <w:tc>
          <w:tcPr>
            <w:tcW w:type="dxa" w:w="7427"/>
          </w:tcPr>
          <w:p>
            <w:r>
              <w:t>B</w:t>
            </w:r>
          </w:p>
        </w:tc>
      </w:tr>
      <w:tr>
        <w:tc>
          <w:tcPr>
            <w:tcW w:type="dxa" w:w="2211"/>
          </w:tcPr>
          <w:p>
            <w:r>
              <w:rPr>
                <w:color w:val="6B6B66"/>
              </w:rPr>
              <w:t>Weiteres</w:t>
            </w:r>
          </w:p>
        </w:tc>
        <w:tc>
          <w:tcPr>
            <w:tcW w:type="dxa" w:w="7427"/>
          </w:tcPr>
          <w:p>
            <w:r>
              <w:t>[Weiterbildung, Kurs oder Nachweis, Jahr]</w:t>
            </w:r>
          </w:p>
        </w:tc>
      </w:tr>
    </w:tbl>
    <w:p>
      <w:pPr>
        <w:spacing w:before="320"/>
      </w:pPr>
      <w:r>
        <w:rPr>
          <w:b w:val="0"/>
          <w:i w:val="0"/>
          <w:color w:val="6B6B66"/>
        </w:rPr>
        <w:t>[Ort], [Datum]</w:t>
      </w:r>
    </w:p>
    <w:p>
      <w:r>
        <w:rPr>
          <w:b w:val="0"/>
          <w:i w:val="0"/>
          <w:color w:val="6B6B66"/>
          <w:sz w:val="18"/>
        </w:rPr>
        <w:t>[Unterschrift, bei Versand per E-Mail oder Portal nicht nötig]</w:t>
      </w:r>
    </w:p>
    <w:p>
      <w:pPr>
        <w:spacing w:before="360"/>
      </w:pPr>
      <w:r>
        <w:rPr>
          <w:b w:val="0"/>
          <w:i w:val="0"/>
          <w:color w:val="6B6B66"/>
          <w:sz w:val="17"/>
        </w:rPr>
        <w:t xml:space="preserve">Diesen Lebenslauf in 32 Designs gestalten und mit dem KI-Coach an deine Stelle anpassen: </w:t>
      </w:r>
      <w:hyperlink r:id="rId10">
        <w:r>
          <w:rPr>
            <w:color w:val="6B6B66"/>
            <w:sz w:val="17"/>
            <w:u w:val="single"/>
          </w:rPr>
          <w:t>hirezard.com/vorlagen/berufe/kaufmann-bueromanagement</w:t>
        </w:r>
      </w:hyperlink>
    </w:p>
    <w:sectPr w:rsidR="00FC693F" w:rsidRPr="0006063C" w:rsidSect="00034616">
      <w:footerReference w:type="default" r:id="rId9"/>
      <w:pgSz w:w="11906" w:h="16838"/>
      <w:pgMar w:top="1134" w:right="1134" w:bottom="1417" w:left="1134" w:header="720"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B6B66"/>
        <w:sz w:val="16"/>
      </w:rPr>
      <w:t xml:space="preserve">Vorlage von hirezard.com · Schneller geht es mit Hirezard: </w:t>
    </w:r>
    <w:hyperlink r:id="rId1">
      <w:r>
        <w:rPr>
          <w:color w:val="6B6B66"/>
          <w:sz w:val="16"/>
          <w:u w:val="single"/>
        </w:rPr>
        <w:t>hirezard.com</w:t>
      </w:r>
    </w:hyperlink>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76" w:lineRule="auto"/>
    </w:pPr>
    <w:rPr>
      <w:rFonts w:ascii="Arial" w:hAnsi="Arial" w:eastAsia="Arial"/>
      <w:color w:val="1A1A18"/>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hirezard.com/vorlagen/berufe/kaufmann-bueromanagement"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hirezar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Lebenslauf Vorlage Kaufmann/Kauffrau für Büromanagement</dc:title>
  <dc:subject>Lebenslauf Kaufmann/Kauffrau für Büromanagement, Beispiel mit Platzhaltern</dc:subject>
  <dc:creator>hirezard.com</dc:creator>
  <cp:keywords>Vorlage, Bewerbung, hirezard.com</cp:keywords>
  <dc:description>Vorlage von hirezard.com. Schneller geht es mit Hirezard: Lebenslauf und Anschreiben mit dem KI-Coach erstellen, in 32 Designs, auf hirezard.com</dc:description>
  <cp:lastModifiedBy>hirezard.com</cp:lastModifiedBy>
  <cp:revision>1</cp:revision>
  <dcterms:created xsi:type="dcterms:W3CDTF">2026-10-21T09:00:00Z</dcterms:created>
  <dcterms:modified xsi:type="dcterms:W3CDTF">2026-10-21T09:00:00Z</dcterms:modified>
  <cp:category>Bewerbungsvorlage</cp:category>
  <dc:language>de-DE</dc:language>
</cp:coreProperties>
</file>