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9638"/>
      </w:tblGrid>
      <w:tr>
        <w:tc>
          <w:tcPr>
            <w:tcW w:type="dxa" w:w="9638"/>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pPr>
      <w:r>
        <w:rPr>
          <w:b w:val="0"/>
          <w:i w:val="0"/>
          <w:color w:val="6B6B66"/>
          <w:sz w:val="20"/>
        </w:rPr>
        <w:t>Lebenslauf</w:t>
      </w:r>
    </w:p>
    <w:p>
      <w:pPr>
        <w:spacing w:after="40"/>
      </w:pPr>
      <w:r>
        <w:rPr>
          <w:b/>
          <w:i w:val="0"/>
          <w:sz w:val="44"/>
        </w:rPr>
        <w:t>Hannah Beispiel</w:t>
      </w:r>
    </w:p>
    <w:p>
      <w:pPr>
        <w:spacing w:after="120"/>
      </w:pPr>
      <w:r>
        <w:rPr>
          <w:b w:val="0"/>
          <w:i w:val="0"/>
          <w:color w:val="6B6B66"/>
          <w:sz w:val="24"/>
        </w:rPr>
        <w:t>Online Marketing Managerin</w:t>
      </w:r>
    </w:p>
    <w:p>
      <w:pPr>
        <w:spacing w:after="0"/>
      </w:pPr>
      <w:r>
        <w:rPr>
          <w:b w:val="0"/>
          <w:i w:val="0"/>
          <w:sz w:val="19"/>
        </w:rPr>
        <w:t>[Straße Hausnummer] · [PLZ] Hamburg · [Telefonnummer] · hannah.beispiel@example.com</w:t>
      </w:r>
    </w:p>
    <w:p>
      <w:r>
        <w:rPr>
          <w:b w:val="0"/>
          <w:i w:val="0"/>
          <w:color w:val="6B6B66"/>
          <w:sz w:val="18"/>
        </w:rPr>
        <w:t>Geburtsdatum und Foto sind freiwillig: [optional]</w:t>
      </w:r>
    </w:p>
    <w:p>
      <w:pPr>
        <w:pBdr>
          <w:bottom w:val="single" w:sz="6" w:space="1" w:color="1A1A18"/>
        </w:pBdr>
        <w:spacing w:after="80" w:before="240"/>
      </w:pPr>
      <w:r>
        <w:rPr>
          <w:b/>
          <w:i w:val="0"/>
          <w:color w:val="1A1A18"/>
          <w:sz w:val="22"/>
        </w:rPr>
        <w:t>KURZPROFIL</w:t>
      </w:r>
    </w:p>
    <w:p>
      <w:r>
        <w:rPr>
          <w:b w:val="0"/>
          <w:i w:val="0"/>
        </w:rPr>
        <w:t>Online Marketing Managerin mit fünf Jahren Erfahrung in Suchmaschinenwerbung, Newsletter und Webanalyse für einen Onlineshop. Plant Kampagnen datenbasiert und steuert eine Agentur für Suchmaschinenoptimierung. Möchte die Verantwortung für den gesamten Onlinemarketing-Mix übernehmen.</w:t>
      </w:r>
    </w:p>
    <w:p>
      <w:pPr>
        <w:pBdr>
          <w:bottom w:val="single" w:sz="6" w:space="1" w:color="1A1A18"/>
        </w:pBdr>
        <w:spacing w:after="80" w:before="240"/>
      </w:pPr>
      <w:r>
        <w:rPr>
          <w:b/>
          <w:i w:val="0"/>
          <w:color w:val="1A1A18"/>
          <w:sz w:val="22"/>
        </w:rPr>
        <w:t>BERUFSERFAHRUNG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01/2023 – heute</w:t>
            </w:r>
          </w:p>
        </w:tc>
        <w:tc>
          <w:tcPr>
            <w:tcW w:type="dxa" w:w="7427"/>
          </w:tcPr>
          <w:p>
            <w:r>
              <w:rPr>
                <w:b/>
              </w:rPr>
              <w:t>Online Marketing Managerin</w:t>
            </w:r>
          </w:p>
          <w:p>
            <w:r>
              <w:rPr>
                <w:color w:val="6B6B66"/>
              </w:rPr>
              <w:t>Beispiel Wohnen GmbH, Hamburg</w:t>
            </w:r>
          </w:p>
          <w:p>
            <w:pPr>
              <w:pStyle w:val="ListBullet"/>
              <w:spacing w:after="20"/>
            </w:pPr>
            <w:r>
              <w:t>Verantwortet Suchmaschinenwerbung in Google Ads und das Budget für den Kanal Suche</w:t>
            </w:r>
          </w:p>
          <w:p>
            <w:pPr>
              <w:pStyle w:val="ListBullet"/>
              <w:spacing w:after="20"/>
            </w:pPr>
            <w:r>
              <w:t>Plant und versendet den Newsletter, testet Betreffzeilen und Versandzeiten</w:t>
            </w:r>
          </w:p>
          <w:p>
            <w:pPr>
              <w:pStyle w:val="ListBullet"/>
              <w:spacing w:after="20"/>
            </w:pPr>
            <w:r>
              <w:t>Wertet Kampagnen in Google Analytics 4 aus und berichtet monatlich an die Geschäftsführung</w:t>
            </w:r>
          </w:p>
          <w:p>
            <w:pPr>
              <w:pStyle w:val="ListBullet"/>
              <w:spacing w:after="160"/>
            </w:pPr>
            <w:r>
              <w:t>Steuert eine Agentur für Suchmaschinenoptimierung und priorisiert die Maßnahmen</w:t>
            </w:r>
          </w:p>
        </w:tc>
      </w:tr>
      <w:tr>
        <w:tc>
          <w:tcPr>
            <w:tcW w:type="dxa" w:w="2211"/>
          </w:tcPr>
          <w:p>
            <w:r>
              <w:rPr>
                <w:color w:val="6B6B66"/>
              </w:rPr>
              <w:t>08/2021 – 12/2022</w:t>
            </w:r>
          </w:p>
        </w:tc>
        <w:tc>
          <w:tcPr>
            <w:tcW w:type="dxa" w:w="7427"/>
          </w:tcPr>
          <w:p>
            <w:r>
              <w:rPr>
                <w:b/>
              </w:rPr>
              <w:t>Kauffrau für Marketingkommunikation</w:t>
            </w:r>
          </w:p>
          <w:p>
            <w:r>
              <w:rPr>
                <w:color w:val="6B6B66"/>
              </w:rPr>
              <w:t>Musteragentur Nord GmbH, Hamburg</w:t>
            </w:r>
          </w:p>
          <w:p>
            <w:pPr>
              <w:pStyle w:val="ListBullet"/>
              <w:spacing w:after="20"/>
            </w:pPr>
            <w:r>
              <w:t>Kampagnen für Kundinnen aus Handel und Tourismus geplant und umgesetzt</w:t>
            </w:r>
          </w:p>
          <w:p>
            <w:pPr>
              <w:pStyle w:val="ListBullet"/>
              <w:spacing w:after="160"/>
            </w:pPr>
            <w:r>
              <w:t>Briefings für Grafik und Text geschrieben und Abstimmungen mit Kunden geführt</w:t>
            </w:r>
          </w:p>
        </w:tc>
      </w:tr>
      <w:tr>
        <w:tc>
          <w:tcPr>
            <w:tcW w:type="dxa" w:w="2211"/>
          </w:tcPr>
          <w:p>
            <w:r>
              <w:rPr>
                <w:color w:val="6B6B66"/>
              </w:rPr>
              <w:t>08/2018 – 07/2021</w:t>
            </w:r>
          </w:p>
        </w:tc>
        <w:tc>
          <w:tcPr>
            <w:tcW w:type="dxa" w:w="7427"/>
          </w:tcPr>
          <w:p>
            <w:r>
              <w:rPr>
                <w:b/>
              </w:rPr>
              <w:t>Auszubildende Kauffrau für Marketingkommunikation</w:t>
            </w:r>
          </w:p>
          <w:p>
            <w:r>
              <w:rPr>
                <w:color w:val="6B6B66"/>
              </w:rPr>
              <w:t>Musteragentur Nord GmbH, Hamburg</w:t>
            </w:r>
          </w:p>
          <w:p>
            <w:pPr>
              <w:pStyle w:val="ListBullet"/>
              <w:spacing w:after="160"/>
            </w:pPr>
            <w:r>
              <w:t>Social-Media-Redaktionspläne erstellt und Beiträge betreut</w:t>
            </w:r>
          </w:p>
        </w:tc>
      </w:tr>
    </w:tbl>
    <w:p>
      <w:pPr>
        <w:pBdr>
          <w:bottom w:val="single" w:sz="6" w:space="1" w:color="1A1A18"/>
        </w:pBdr>
        <w:spacing w:after="80" w:before="240"/>
      </w:pPr>
      <w:r>
        <w:rPr>
          <w:b/>
          <w:i w:val="0"/>
          <w:color w:val="1A1A18"/>
          <w:sz w:val="22"/>
        </w:rPr>
        <w:t>AUSBILDUNG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2018 – 2021</w:t>
            </w:r>
          </w:p>
        </w:tc>
        <w:tc>
          <w:tcPr>
            <w:tcW w:type="dxa" w:w="7427"/>
          </w:tcPr>
          <w:p>
            <w:r>
              <w:rPr>
                <w:b/>
              </w:rPr>
              <w:t>Abschluss Kauffrau für Marketingkommunikation (IHK)</w:t>
            </w:r>
          </w:p>
          <w:p>
            <w:pPr>
              <w:spacing w:after="160"/>
            </w:pPr>
            <w:r>
              <w:rPr>
                <w:color w:val="6B6B66"/>
              </w:rPr>
              <w:t>Berufliche Schule Beispielstadt</w:t>
            </w:r>
          </w:p>
        </w:tc>
      </w:tr>
      <w:tr>
        <w:tc>
          <w:tcPr>
            <w:tcW w:type="dxa" w:w="2211"/>
          </w:tcPr>
          <w:p>
            <w:r>
              <w:rPr>
                <w:color w:val="6B6B66"/>
              </w:rPr>
              <w:t>2010 – 2018</w:t>
            </w:r>
          </w:p>
        </w:tc>
        <w:tc>
          <w:tcPr>
            <w:tcW w:type="dxa" w:w="7427"/>
          </w:tcPr>
          <w:p>
            <w:r>
              <w:rPr>
                <w:b/>
              </w:rPr>
              <w:t>Allgemeine Hochschulreife</w:t>
            </w:r>
          </w:p>
          <w:p>
            <w:pPr>
              <w:spacing w:after="160"/>
            </w:pPr>
            <w:r>
              <w:rPr>
                <w:color w:val="6B6B66"/>
              </w:rPr>
              <w:t>Beispiel-Gymnasium Hamburg</w:t>
            </w:r>
          </w:p>
        </w:tc>
      </w:tr>
    </w:tbl>
    <w:p>
      <w:pPr>
        <w:pBdr>
          <w:bottom w:val="single" w:sz="6" w:space="1" w:color="1A1A18"/>
        </w:pBdr>
        <w:spacing w:after="80" w:before="240"/>
      </w:pPr>
      <w:r>
        <w:rPr>
          <w:b/>
          <w:i w:val="0"/>
          <w:color w:val="1A1A18"/>
          <w:sz w:val="22"/>
        </w:rPr>
        <w:t>WEITERBILDUNGEN UND NACHWEISE</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03/2025</w:t>
            </w:r>
          </w:p>
        </w:tc>
        <w:tc>
          <w:tcPr>
            <w:tcW w:type="dxa" w:w="7427"/>
          </w:tcPr>
          <w:p>
            <w:pPr>
              <w:spacing w:after="160"/>
            </w:pPr>
            <w:r>
              <w:rPr>
                <w:b/>
              </w:rPr>
              <w:t>Google Ads Search Certification (Google Skillshop)</w:t>
            </w:r>
          </w:p>
        </w:tc>
      </w:tr>
      <w:tr>
        <w:tc>
          <w:tcPr>
            <w:tcW w:type="dxa" w:w="2211"/>
          </w:tcPr>
          <w:p>
            <w:r>
              <w:rPr>
                <w:color w:val="6B6B66"/>
              </w:rPr>
              <w:t>04/2025</w:t>
            </w:r>
          </w:p>
        </w:tc>
        <w:tc>
          <w:tcPr>
            <w:tcW w:type="dxa" w:w="7427"/>
          </w:tcPr>
          <w:p>
            <w:pPr>
              <w:spacing w:after="160"/>
            </w:pPr>
            <w:r>
              <w:rPr>
                <w:b/>
              </w:rPr>
              <w:t>Google Analytics Certification (Google Skillshop)</w:t>
            </w:r>
          </w:p>
        </w:tc>
      </w:tr>
      <w:tr>
        <w:tc>
          <w:tcPr>
            <w:tcW w:type="dxa" w:w="2211"/>
          </w:tcPr>
          <w:p>
            <w:r>
              <w:rPr>
                <w:color w:val="6B6B66"/>
              </w:rPr>
              <w:t>2022</w:t>
            </w:r>
          </w:p>
        </w:tc>
        <w:tc>
          <w:tcPr>
            <w:tcW w:type="dxa" w:w="7427"/>
          </w:tcPr>
          <w:p>
            <w:r>
              <w:rPr>
                <w:b/>
              </w:rPr>
              <w:t>Weiterbildung Onlinemarketing</w:t>
            </w:r>
          </w:p>
          <w:p>
            <w:pPr>
              <w:spacing w:after="160"/>
            </w:pPr>
            <w:r>
              <w:rPr>
                <w:color w:val="6B6B66"/>
              </w:rPr>
              <w:t>Beispiel Akademie</w:t>
            </w:r>
          </w:p>
        </w:tc>
      </w:tr>
    </w:tbl>
    <w:p>
      <w:pPr>
        <w:pBdr>
          <w:bottom w:val="single" w:sz="6" w:space="1" w:color="1A1A18"/>
        </w:pBdr>
        <w:spacing w:after="80" w:before="240"/>
      </w:pPr>
      <w:r>
        <w:rPr>
          <w:b/>
          <w:i w:val="0"/>
          <w:color w:val="1A1A18"/>
          <w:sz w:val="22"/>
        </w:rPr>
        <w:t>KENNTNISSE</w:t>
      </w:r>
    </w:p>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Fachlich</w:t>
            </w:r>
          </w:p>
        </w:tc>
        <w:tc>
          <w:tcPr>
            <w:tcW w:type="dxa" w:w="7427"/>
          </w:tcPr>
          <w:p>
            <w:r>
              <w:t>Google Ads, Google Analytics 4, E-Mail-Marketing, SEO, WordPress, Social Media Ads</w:t>
            </w:r>
          </w:p>
        </w:tc>
      </w:tr>
      <w:tr>
        <w:tc>
          <w:tcPr>
            <w:tcW w:type="dxa" w:w="2211"/>
          </w:tcPr>
          <w:p>
            <w:r>
              <w:rPr>
                <w:color w:val="6B6B66"/>
              </w:rPr>
              <w:t>Sprachen</w:t>
            </w:r>
          </w:p>
        </w:tc>
        <w:tc>
          <w:tcPr>
            <w:tcW w:type="dxa" w:w="7427"/>
          </w:tcPr>
          <w:p>
            <w:r>
              <w:t>Deutsch (Muttersprache), Englisch (C1), Französisch (B1)</w:t>
            </w:r>
          </w:p>
        </w:tc>
      </w:tr>
      <w:tr>
        <w:tc>
          <w:tcPr>
            <w:tcW w:type="dxa" w:w="2211"/>
          </w:tcPr>
          <w:p>
            <w:r>
              <w:rPr>
                <w:color w:val="6B6B66"/>
              </w:rPr>
              <w:t>Weiteres</w:t>
            </w:r>
          </w:p>
        </w:tc>
        <w:tc>
          <w:tcPr>
            <w:tcW w:type="dxa" w:w="7427"/>
          </w:tcPr>
          <w:p>
            <w:r>
              <w:t>[Weiterbildung, Kurs oder Nachweis, Jahr]</w:t>
            </w:r>
          </w:p>
        </w:tc>
      </w:tr>
    </w:tbl>
    <w:p>
      <w:pPr>
        <w:spacing w:before="320"/>
      </w:pPr>
      <w:r>
        <w:rPr>
          <w:b w:val="0"/>
          <w:i w:val="0"/>
          <w:color w:val="6B6B66"/>
        </w:rPr>
        <w:t>[Ort], [Datum]</w:t>
      </w:r>
    </w:p>
    <w:p>
      <w:r>
        <w:rPr>
          <w:b w:val="0"/>
          <w:i w:val="0"/>
          <w:color w:val="6B6B66"/>
          <w:sz w:val="18"/>
        </w:rPr>
        <w:t>[Unterschrift, bei Versand per E-Mail oder Portal nicht nötig]</w:t>
      </w:r>
    </w:p>
    <w:p>
      <w:pPr>
        <w:spacing w:before="360"/>
      </w:pPr>
      <w:r>
        <w:rPr>
          <w:b w:val="0"/>
          <w:i w:val="0"/>
          <w:color w:val="6B6B66"/>
          <w:sz w:val="17"/>
        </w:rPr>
        <w:t xml:space="preserve">Diesen Lebenslauf in 32 Designs gestalten und mit dem KI-Coach an deine Stelle anpassen: </w:t>
      </w:r>
      <w:hyperlink r:id="rId10">
        <w:r>
          <w:rPr>
            <w:color w:val="6B6B66"/>
            <w:sz w:val="17"/>
            <w:u w:val="single"/>
          </w:rPr>
          <w:t>hirezard.com/vorlagen/berufe/marketing-manager</w:t>
        </w:r>
      </w:hyperlink>
    </w:p>
    <w:sectPr w:rsidR="00FC693F" w:rsidRPr="0006063C" w:rsidSect="00034616">
      <w:footerReference w:type="default" r:id="rId9"/>
      <w:pgSz w:w="11906" w:h="16838"/>
      <w:pgMar w:top="1134" w:right="1134" w:bottom="1417"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marketing-manag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Marketing Manager/in</dc:title>
  <dc:subject>Lebenslauf Marketing Manager/in, Beispiel mit Platzhaltern</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