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Mehmet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Mechatroniker</w:t>
      </w:r>
    </w:p>
    <w:p>
      <w:pPr>
        <w:spacing w:after="0"/>
      </w:pPr>
      <w:r>
        <w:rPr>
          <w:b w:val="0"/>
          <w:i w:val="0"/>
          <w:sz w:val="19"/>
        </w:rPr>
        <w:t>[Straße Hausnummer] · [PLZ] Hannover · [Telefonnummer] · mehmet.beispiel@example.com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Mechatroniker mit sechs Jahren Erfahrung in der Instandhaltung eines Lebensmittelwerks. Findet Störungen an Mechanik, Pneumatik und Siemens-Steuerungen und arbeitet sicher im Dreischichtbetrieb. Sucht eine Stelle, in der er eigene Anlagen betreut.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09/2020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Mechatroniker Instandhaltung</w:t>
            </w:r>
          </w:p>
          <w:p>
            <w:r>
              <w:rPr>
                <w:color w:val="6B6B66"/>
              </w:rPr>
              <w:t>Musterfood Produktion GmbH, Hannover</w:t>
            </w:r>
          </w:p>
          <w:p>
            <w:pPr>
              <w:pStyle w:val="ListBullet"/>
              <w:spacing w:after="20"/>
            </w:pPr>
            <w:r>
              <w:t>Behebt Störungen an Verpackungs- und Abfüllanlagen in Mechanik, Pneumatik und Steuerung</w:t>
            </w:r>
          </w:p>
          <w:p>
            <w:pPr>
              <w:pStyle w:val="ListBullet"/>
              <w:spacing w:after="20"/>
            </w:pPr>
            <w:r>
              <w:t>Liest Fehler aus Siemens-Steuerungen mit TIA Portal aus und ändert nach Freigabe einzelne Bausteine</w:t>
            </w:r>
          </w:p>
          <w:p>
            <w:pPr>
              <w:pStyle w:val="ListBullet"/>
              <w:spacing w:after="20"/>
            </w:pPr>
            <w:r>
              <w:t>Führt Wartungen nach Plan durch und dokumentiert sie im Instandhaltungssystem</w:t>
            </w:r>
          </w:p>
          <w:p>
            <w:pPr>
              <w:pStyle w:val="ListBullet"/>
              <w:spacing w:after="160"/>
            </w:pPr>
            <w:r>
              <w:t>Arbeitet im Dreischichtbetrieb und übergibt offene Punkte an die nächste Schicht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08/2017 – 08/2020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Auszubildender Mechatroniker</w:t>
            </w:r>
          </w:p>
          <w:p>
            <w:r>
              <w:rPr>
                <w:color w:val="6B6B66"/>
              </w:rPr>
              <w:t>Beispiel Maschinenbau AG, Hannover</w:t>
            </w:r>
          </w:p>
          <w:p>
            <w:pPr>
              <w:pStyle w:val="ListBullet"/>
              <w:spacing w:after="20"/>
            </w:pPr>
            <w:r>
              <w:t>Baugruppen für Sondermaschinen montiert und verdrahtet</w:t>
            </w:r>
          </w:p>
          <w:p>
            <w:pPr>
              <w:pStyle w:val="ListBullet"/>
              <w:spacing w:after="160"/>
            </w:pPr>
            <w:r>
              <w:t>Bei zwei Inbetriebnahmen beim Kunden mitgearbeitet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2017 – 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Mechatroniker (IHK)</w:t>
            </w:r>
          </w:p>
          <w:p>
            <w:pPr>
              <w:spacing w:after="160"/>
            </w:pPr>
            <w:r>
              <w:rPr>
                <w:color w:val="6B6B66"/>
              </w:rPr>
              <w:t>Berufsbildende Schule Beispielstadt, Duale Ausbildung, verkürzt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2015 – 2017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Fachhochschulreife</w:t>
            </w:r>
          </w:p>
          <w:p>
            <w:pPr>
              <w:spacing w:after="160"/>
            </w:pPr>
            <w:r>
              <w:rPr>
                <w:color w:val="6B6B66"/>
              </w:rPr>
              <w:t>Fachoberschule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10/2023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SPS-Kurs Siemens TIA Portal, Aufbaustufe</w:t>
            </w:r>
          </w:p>
          <w:p>
            <w:pPr>
              <w:spacing w:after="160"/>
            </w:pPr>
            <w:r>
              <w:rPr>
                <w:color w:val="6B6B66"/>
              </w:rPr>
              <w:t>Beispiel Technikakademie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Fahrausweis für Flurförderzeuge</w:t>
            </w:r>
          </w:p>
          <w:p>
            <w:pPr>
              <w:spacing w:after="160"/>
            </w:pPr>
            <w:r>
              <w:rPr>
                <w:color w:val="6B6B66"/>
              </w:rPr>
              <w:t>Musterfood Produktion GmbH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Störungssuche, Pneumatik und Hydraulik, Siemens TIA Portal, Antriebstechnik, Mechanische Montage, Schaltpläne lesen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Türkisch (Muttersprache), Englisch (B1)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 · Staplerschein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hirezard.com/vorlagen/berufe/mechatroniker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mechatronik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Mechatroniker/in</dc:title>
  <dc:subject>Lebenslauf Mechatroniker/in,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