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9638"/>
      </w:tblGrid>
      <w:tr>
        <w:tc>
          <w:tcPr>
            <w:tcW w:type="dxa" w:w="9638"/>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pPr>
      <w:r>
        <w:rPr>
          <w:b w:val="0"/>
          <w:i w:val="0"/>
          <w:color w:val="6B6B66"/>
          <w:sz w:val="20"/>
        </w:rPr>
        <w:t>Lebenslauf</w:t>
      </w:r>
    </w:p>
    <w:p>
      <w:pPr>
        <w:spacing w:after="40"/>
      </w:pPr>
      <w:r>
        <w:rPr>
          <w:b/>
          <w:i w:val="0"/>
          <w:sz w:val="44"/>
        </w:rPr>
        <w:t>Arjun Beispiel</w:t>
      </w:r>
    </w:p>
    <w:p>
      <w:pPr>
        <w:spacing w:after="120"/>
      </w:pPr>
      <w:r>
        <w:rPr>
          <w:b w:val="0"/>
          <w:i w:val="0"/>
          <w:color w:val="6B6B66"/>
          <w:sz w:val="24"/>
        </w:rPr>
        <w:t>Softwareentwickler · Backend</w:t>
      </w:r>
    </w:p>
    <w:p>
      <w:pPr>
        <w:spacing w:after="0"/>
      </w:pPr>
      <w:r>
        <w:rPr>
          <w:b w:val="0"/>
          <w:i w:val="0"/>
          <w:sz w:val="19"/>
        </w:rPr>
        <w:t>[Straße Hausnummer] · [PLZ] Karlsruhe · [Telefonnummer] · arjun.beispiel@example.com</w:t>
      </w:r>
    </w:p>
    <w:p>
      <w:r>
        <w:rPr>
          <w:b w:val="0"/>
          <w:i w:val="0"/>
          <w:color w:val="6B6B66"/>
          <w:sz w:val="18"/>
        </w:rPr>
        <w:t>Geburtsdatum und Foto sind freiwillig: [optional]</w:t>
      </w:r>
    </w:p>
    <w:p>
      <w:pPr>
        <w:pBdr>
          <w:bottom w:val="single" w:sz="6" w:space="1" w:color="1A1A18"/>
        </w:pBdr>
        <w:spacing w:after="80" w:before="240"/>
      </w:pPr>
      <w:r>
        <w:rPr>
          <w:b/>
          <w:i w:val="0"/>
          <w:color w:val="1A1A18"/>
          <w:sz w:val="22"/>
        </w:rPr>
        <w:t>KURZPROFIL</w:t>
      </w:r>
    </w:p>
    <w:p>
      <w:r>
        <w:rPr>
          <w:b w:val="0"/>
          <w:i w:val="0"/>
        </w:rPr>
        <w:t>Backend-Entwickler mit vier Jahren Erfahrung in Java und Spring, gewohnt an Code Reviews, automatisierte Tests und Continuous Integration. Hat zuletzt Schnittstellen für einen Onlineshop entwickelt und möchte an einem eigenen Produkt mitbauen.</w:t>
      </w:r>
    </w:p>
    <w:p>
      <w:pPr>
        <w:pBdr>
          <w:bottom w:val="single" w:sz="6" w:space="1" w:color="1A1A18"/>
        </w:pBdr>
        <w:spacing w:after="80" w:before="240"/>
      </w:pPr>
      <w:r>
        <w:rPr>
          <w:b/>
          <w:i w:val="0"/>
          <w:color w:val="1A1A18"/>
          <w:sz w:val="22"/>
        </w:rPr>
        <w:t>BERUFSERFAHRUNG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01/2023 – heute</w:t>
            </w:r>
          </w:p>
        </w:tc>
        <w:tc>
          <w:tcPr>
            <w:tcW w:type="dxa" w:w="7427"/>
          </w:tcPr>
          <w:p>
            <w:r>
              <w:rPr>
                <w:b/>
              </w:rPr>
              <w:t>Softwareentwickler Backend</w:t>
            </w:r>
          </w:p>
          <w:p>
            <w:r>
              <w:rPr>
                <w:color w:val="6B6B66"/>
              </w:rPr>
              <w:t>Beispiel Commerce GmbH, Karlsruhe</w:t>
            </w:r>
          </w:p>
          <w:p>
            <w:pPr>
              <w:pStyle w:val="ListBullet"/>
              <w:spacing w:after="20"/>
            </w:pPr>
            <w:r>
              <w:t>Entwickelt Schnittstellen zu Zahlungs- und Versanddienstleistern in Java mit Spring Boot</w:t>
            </w:r>
          </w:p>
          <w:p>
            <w:pPr>
              <w:pStyle w:val="ListBullet"/>
              <w:spacing w:after="20"/>
            </w:pPr>
            <w:r>
              <w:t>Sichert neue Funktionen mit Unit- und Integrationstests ab und pflegt die Pipeline in GitLab CI</w:t>
            </w:r>
          </w:p>
          <w:p>
            <w:pPr>
              <w:pStyle w:val="ListBullet"/>
              <w:spacing w:after="20"/>
            </w:pPr>
            <w:r>
              <w:t>Prüft Pull Requests im Team und betreut zwei Werkstudierende fachlich</w:t>
            </w:r>
          </w:p>
          <w:p>
            <w:pPr>
              <w:pStyle w:val="ListBullet"/>
              <w:spacing w:after="160"/>
            </w:pPr>
            <w:r>
              <w:t>Hat langsame Datenbankabfragen der Bestellübersicht analysiert und mit neuen Indizes beschleunigt</w:t>
            </w:r>
          </w:p>
        </w:tc>
      </w:tr>
      <w:tr>
        <w:tc>
          <w:tcPr>
            <w:tcW w:type="dxa" w:w="2211"/>
          </w:tcPr>
          <w:p>
            <w:r>
              <w:rPr>
                <w:color w:val="6B6B66"/>
              </w:rPr>
              <w:t>07/2022 – 12/2022</w:t>
            </w:r>
          </w:p>
        </w:tc>
        <w:tc>
          <w:tcPr>
            <w:tcW w:type="dxa" w:w="7427"/>
          </w:tcPr>
          <w:p>
            <w:r>
              <w:rPr>
                <w:b/>
              </w:rPr>
              <w:t>Fachinformatiker Anwendungsentwicklung</w:t>
            </w:r>
          </w:p>
          <w:p>
            <w:r>
              <w:rPr>
                <w:color w:val="6B6B66"/>
              </w:rPr>
              <w:t>Musterwerk Software AG, Bruchsal</w:t>
            </w:r>
          </w:p>
          <w:p>
            <w:pPr>
              <w:pStyle w:val="ListBullet"/>
              <w:spacing w:after="160"/>
            </w:pPr>
            <w:r>
              <w:t>Interne Anwendungen in Java gewartet und Fehler aus dem Ticketsystem behoben</w:t>
            </w:r>
          </w:p>
        </w:tc>
      </w:tr>
      <w:tr>
        <w:tc>
          <w:tcPr>
            <w:tcW w:type="dxa" w:w="2211"/>
          </w:tcPr>
          <w:p>
            <w:r>
              <w:rPr>
                <w:color w:val="6B6B66"/>
              </w:rPr>
              <w:t>09/2019 – 06/2022</w:t>
            </w:r>
          </w:p>
        </w:tc>
        <w:tc>
          <w:tcPr>
            <w:tcW w:type="dxa" w:w="7427"/>
          </w:tcPr>
          <w:p>
            <w:r>
              <w:rPr>
                <w:b/>
              </w:rPr>
              <w:t>Auszubildender Fachinformatiker Anwendungsentwicklung</w:t>
            </w:r>
          </w:p>
          <w:p>
            <w:r>
              <w:rPr>
                <w:color w:val="6B6B66"/>
              </w:rPr>
              <w:t>Musterwerk Software AG, Bruchsal</w:t>
            </w:r>
          </w:p>
          <w:p>
            <w:pPr>
              <w:pStyle w:val="ListBullet"/>
              <w:spacing w:after="20"/>
            </w:pPr>
            <w:r>
              <w:t>Abschlussprojekt: Webanwendung zur Raumbuchung mit Spring und PostgreSQL</w:t>
            </w:r>
          </w:p>
          <w:p>
            <w:pPr>
              <w:pStyle w:val="ListBullet"/>
              <w:spacing w:after="160"/>
            </w:pPr>
            <w:r>
              <w:t>Erste Erfahrungen mit Scrum im Team</w:t>
            </w:r>
          </w:p>
        </w:tc>
      </w:tr>
    </w:tbl>
    <w:p>
      <w:pPr>
        <w:pBdr>
          <w:bottom w:val="single" w:sz="6" w:space="1" w:color="1A1A18"/>
        </w:pBdr>
        <w:spacing w:after="80" w:before="240"/>
      </w:pPr>
      <w:r>
        <w:rPr>
          <w:b/>
          <w:i w:val="0"/>
          <w:color w:val="1A1A18"/>
          <w:sz w:val="22"/>
        </w:rPr>
        <w:t>AUSBILDUNG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2019 – 2022</w:t>
            </w:r>
          </w:p>
        </w:tc>
        <w:tc>
          <w:tcPr>
            <w:tcW w:type="dxa" w:w="7427"/>
          </w:tcPr>
          <w:p>
            <w:r>
              <w:rPr>
                <w:b/>
              </w:rPr>
              <w:t>Abschluss Fachinformatiker Anwendungsentwicklung (IHK)</w:t>
            </w:r>
          </w:p>
          <w:p>
            <w:pPr>
              <w:spacing w:after="160"/>
            </w:pPr>
            <w:r>
              <w:rPr>
                <w:color w:val="6B6B66"/>
              </w:rPr>
              <w:t>Beispiel Gewerbeschule Karlsruhe</w:t>
            </w:r>
          </w:p>
        </w:tc>
      </w:tr>
      <w:tr>
        <w:tc>
          <w:tcPr>
            <w:tcW w:type="dxa" w:w="2211"/>
          </w:tcPr>
          <w:p>
            <w:r>
              <w:rPr>
                <w:color w:val="6B6B66"/>
              </w:rPr>
              <w:t>2011 – 2019</w:t>
            </w:r>
          </w:p>
        </w:tc>
        <w:tc>
          <w:tcPr>
            <w:tcW w:type="dxa" w:w="7427"/>
          </w:tcPr>
          <w:p>
            <w:r>
              <w:rPr>
                <w:b/>
              </w:rPr>
              <w:t>Allgemeine Hochschulreife</w:t>
            </w:r>
          </w:p>
          <w:p>
            <w:pPr>
              <w:spacing w:after="160"/>
            </w:pPr>
            <w:r>
              <w:rPr>
                <w:color w:val="6B6B66"/>
              </w:rPr>
              <w:t>Beispiel-Gymnasium Karlsruhe</w:t>
            </w:r>
          </w:p>
        </w:tc>
      </w:tr>
    </w:tbl>
    <w:p>
      <w:pPr>
        <w:pBdr>
          <w:bottom w:val="single" w:sz="6" w:space="1" w:color="1A1A18"/>
        </w:pBdr>
        <w:spacing w:after="80" w:before="240"/>
      </w:pPr>
      <w:r>
        <w:rPr>
          <w:b/>
          <w:i w:val="0"/>
          <w:color w:val="1A1A18"/>
          <w:sz w:val="22"/>
        </w:rPr>
        <w:t>WEITERBILDUNGEN UND NACHWEISE</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06/2024</w:t>
            </w:r>
          </w:p>
        </w:tc>
        <w:tc>
          <w:tcPr>
            <w:tcW w:type="dxa" w:w="7427"/>
          </w:tcPr>
          <w:p>
            <w:r>
              <w:rPr>
                <w:b/>
              </w:rPr>
              <w:t>AWS Certified Cloud Practitioner</w:t>
            </w:r>
          </w:p>
          <w:p>
            <w:pPr>
              <w:spacing w:after="160"/>
            </w:pPr>
            <w:r>
              <w:rPr>
                <w:color w:val="6B6B66"/>
              </w:rPr>
              <w:t>Beispiel Trainingsanbieter</w:t>
            </w:r>
          </w:p>
        </w:tc>
      </w:tr>
    </w:tbl>
    <w:p>
      <w:pPr>
        <w:pBdr>
          <w:bottom w:val="single" w:sz="6" w:space="1" w:color="1A1A18"/>
        </w:pBdr>
        <w:spacing w:after="80" w:before="240"/>
      </w:pPr>
      <w:r>
        <w:rPr>
          <w:b/>
          <w:i w:val="0"/>
          <w:color w:val="1A1A18"/>
          <w:sz w:val="22"/>
        </w:rPr>
        <w:t>KENNTNISSE</w:t>
      </w:r>
    </w:p>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Fachlich</w:t>
            </w:r>
          </w:p>
        </w:tc>
        <w:tc>
          <w:tcPr>
            <w:tcW w:type="dxa" w:w="7427"/>
          </w:tcPr>
          <w:p>
            <w:r>
              <w:t>Java, Spring Boot, SQL und PostgreSQL, Git und GitLab CI, Docker, TypeScript</w:t>
            </w:r>
          </w:p>
        </w:tc>
      </w:tr>
      <w:tr>
        <w:tc>
          <w:tcPr>
            <w:tcW w:type="dxa" w:w="2211"/>
          </w:tcPr>
          <w:p>
            <w:r>
              <w:rPr>
                <w:color w:val="6B6B66"/>
              </w:rPr>
              <w:t>Sprachen</w:t>
            </w:r>
          </w:p>
        </w:tc>
        <w:tc>
          <w:tcPr>
            <w:tcW w:type="dxa" w:w="7427"/>
          </w:tcPr>
          <w:p>
            <w:r>
              <w:t>Deutsch (C1), Englisch (C1), Hindi (Muttersprache)</w:t>
            </w:r>
          </w:p>
        </w:tc>
      </w:tr>
      <w:tr>
        <w:tc>
          <w:tcPr>
            <w:tcW w:type="dxa" w:w="2211"/>
          </w:tcPr>
          <w:p>
            <w:r>
              <w:rPr>
                <w:color w:val="6B6B66"/>
              </w:rPr>
              <w:t>Weiteres</w:t>
            </w:r>
          </w:p>
        </w:tc>
        <w:tc>
          <w:tcPr>
            <w:tcW w:type="dxa" w:w="7427"/>
          </w:tcPr>
          <w:p>
            <w:r>
              <w:t>[Weiterbildung, Kurs oder Nachweis, Jahr]</w:t>
            </w:r>
          </w:p>
        </w:tc>
      </w:tr>
    </w:tbl>
    <w:p>
      <w:pPr>
        <w:spacing w:before="320"/>
      </w:pPr>
      <w:r>
        <w:rPr>
          <w:b w:val="0"/>
          <w:i w:val="0"/>
          <w:color w:val="6B6B66"/>
        </w:rPr>
        <w:t>[Ort], [Datum]</w:t>
      </w:r>
    </w:p>
    <w:p>
      <w:r>
        <w:rPr>
          <w:b w:val="0"/>
          <w:i w:val="0"/>
          <w:color w:val="6B6B66"/>
          <w:sz w:val="18"/>
        </w:rPr>
        <w:t>[Unterschrift, bei Versand per E-Mail oder Portal nicht nötig]</w:t>
      </w:r>
    </w:p>
    <w:p>
      <w:pPr>
        <w:spacing w:before="360"/>
      </w:pPr>
      <w:r>
        <w:rPr>
          <w:b w:val="0"/>
          <w:i w:val="0"/>
          <w:color w:val="6B6B66"/>
          <w:sz w:val="17"/>
        </w:rPr>
        <w:t xml:space="preserve">Diesen Lebenslauf in 32 Designs gestalten und mit dem KI-Coach an deine Stelle anpassen: </w:t>
      </w:r>
      <w:hyperlink r:id="rId10">
        <w:r>
          <w:rPr>
            <w:color w:val="6B6B66"/>
            <w:sz w:val="17"/>
            <w:u w:val="single"/>
          </w:rPr>
          <w:t>hirezard.com/vorlagen/berufe/softwareentwickler</w:t>
        </w:r>
      </w:hyperlink>
    </w:p>
    <w:sectPr w:rsidR="00FC693F" w:rsidRPr="0006063C" w:rsidSect="00034616">
      <w:footerReference w:type="default" r:id="rId9"/>
      <w:pgSz w:w="11906" w:h="16838"/>
      <w:pgMar w:top="1134" w:right="1134" w:bottom="1417" w:left="1134"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softwareentwickl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Vorlage Softwareentwickler/in</dc:title>
  <dc:subject>Lebenslauf Softwareentwickler/in, Beispiel mit Platzhaltern</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